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D66FE" w14:textId="77777777" w:rsidR="000C53A5" w:rsidRPr="004E22FA" w:rsidRDefault="000C53A5" w:rsidP="000C53A5">
      <w:pPr>
        <w:jc w:val="center"/>
      </w:pPr>
      <w:r>
        <w:t>“FAFSA first” Campaign Newsletter/Website Template Copy</w:t>
      </w:r>
    </w:p>
    <w:p w14:paraId="47B4F544" w14:textId="77777777" w:rsidR="000C53A5" w:rsidRPr="004E22FA" w:rsidRDefault="000C53A5" w:rsidP="000C53A5">
      <w:pPr>
        <w:rPr>
          <w:i/>
        </w:rPr>
      </w:pPr>
      <w:r w:rsidRPr="004E22FA">
        <w:rPr>
          <w:i/>
        </w:rPr>
        <w:t>Instructions: Customize this copy for your school district/school by updating the highlighted portions below</w:t>
      </w:r>
      <w:r>
        <w:rPr>
          <w:i/>
        </w:rPr>
        <w:t xml:space="preserve">. A short and long version of the copy is available below, depending on the amount of space/words allowed. </w:t>
      </w:r>
    </w:p>
    <w:p w14:paraId="04320720" w14:textId="77777777" w:rsidR="00A1278C" w:rsidRDefault="000C53A5" w:rsidP="00A1278C">
      <w:pPr>
        <w:spacing w:after="0" w:line="240" w:lineRule="auto"/>
      </w:pPr>
      <w:r>
        <w:t>Short Version:</w:t>
      </w:r>
    </w:p>
    <w:p w14:paraId="0E480CCD" w14:textId="77777777" w:rsidR="00A1278C" w:rsidRDefault="00A1278C" w:rsidP="00A1278C">
      <w:pPr>
        <w:spacing w:after="0" w:line="240" w:lineRule="auto"/>
      </w:pPr>
    </w:p>
    <w:p w14:paraId="7D1FD475" w14:textId="77777777" w:rsidR="008F10F4" w:rsidRDefault="00A1278C" w:rsidP="00A1278C">
      <w:pPr>
        <w:spacing w:after="0" w:line="240" w:lineRule="auto"/>
      </w:pPr>
      <w:r>
        <w:t>Headlin</w:t>
      </w:r>
      <w:r w:rsidR="000C53A5">
        <w:t xml:space="preserve">e: </w:t>
      </w:r>
      <w:r w:rsidR="007A6291">
        <w:rPr>
          <w:highlight w:val="yellow"/>
        </w:rPr>
        <w:t>[S</w:t>
      </w:r>
      <w:r w:rsidR="000C53A5" w:rsidRPr="000C53A5">
        <w:rPr>
          <w:highlight w:val="yellow"/>
        </w:rPr>
        <w:t>chool/</w:t>
      </w:r>
      <w:r w:rsidR="007A6291">
        <w:rPr>
          <w:highlight w:val="yellow"/>
        </w:rPr>
        <w:t>D</w:t>
      </w:r>
      <w:r w:rsidR="000C53A5" w:rsidRPr="000C53A5">
        <w:rPr>
          <w:highlight w:val="yellow"/>
        </w:rPr>
        <w:t>istrict name]</w:t>
      </w:r>
      <w:r>
        <w:t xml:space="preserve"> students and parents, apply for FAFSA today!</w:t>
      </w:r>
    </w:p>
    <w:p w14:paraId="4926915A" w14:textId="77777777" w:rsidR="00A1278C" w:rsidRDefault="00A1278C" w:rsidP="00A1278C">
      <w:pPr>
        <w:spacing w:after="0" w:line="240" w:lineRule="auto"/>
      </w:pPr>
    </w:p>
    <w:p w14:paraId="67A3057B" w14:textId="77777777" w:rsidR="000C53A5" w:rsidRDefault="00A1278C" w:rsidP="00A1278C">
      <w:pPr>
        <w:spacing w:after="0" w:line="240" w:lineRule="auto"/>
      </w:pPr>
      <w:r>
        <w:t xml:space="preserve">Copy:  </w:t>
      </w:r>
    </w:p>
    <w:p w14:paraId="74162D13" w14:textId="77777777" w:rsidR="000C53A5" w:rsidRDefault="00D178D8" w:rsidP="00A1278C">
      <w:pPr>
        <w:spacing w:after="0" w:line="240" w:lineRule="auto"/>
      </w:pPr>
      <w:r w:rsidRPr="00D178D8">
        <w:rPr>
          <w:noProof/>
        </w:rPr>
        <w:drawing>
          <wp:anchor distT="0" distB="0" distL="114300" distR="114300" simplePos="0" relativeHeight="251659264" behindDoc="0" locked="0" layoutInCell="1" allowOverlap="1" wp14:anchorId="028EF9AD" wp14:editId="420D1C38">
            <wp:simplePos x="0" y="0"/>
            <wp:positionH relativeFrom="column">
              <wp:posOffset>3971925</wp:posOffset>
            </wp:positionH>
            <wp:positionV relativeFrom="paragraph">
              <wp:posOffset>137795</wp:posOffset>
            </wp:positionV>
            <wp:extent cx="1955165" cy="15240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SA first_Page_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8669" r="22916" b="59383"/>
                    <a:stretch/>
                  </pic:blipFill>
                  <pic:spPr bwMode="auto">
                    <a:xfrm>
                      <a:off x="0" y="0"/>
                      <a:ext cx="195516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056EF" wp14:editId="0413B6FD">
                <wp:simplePos x="0" y="0"/>
                <wp:positionH relativeFrom="column">
                  <wp:posOffset>3971925</wp:posOffset>
                </wp:positionH>
                <wp:positionV relativeFrom="paragraph">
                  <wp:posOffset>1718945</wp:posOffset>
                </wp:positionV>
                <wp:extent cx="1955165" cy="635"/>
                <wp:effectExtent l="0" t="0" r="6985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5BEB6C" w14:textId="77777777" w:rsidR="00D178D8" w:rsidRPr="00EE5745" w:rsidRDefault="00D178D8" w:rsidP="00D178D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178D8">
                              <w:rPr>
                                <w:highlight w:val="yellow"/>
                              </w:rPr>
                              <w:t>[insert campaign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CA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75pt;margin-top:135.35pt;width:153.9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4GMAIAAGsEAAAOAAAAZHJzL2Uyb0RvYy54bWysVFGP2jAMfp+0/xDlfRSYQBuinBgnpkno&#10;7iSY7jmkKa2UxJkTaNmvn5O23O22p2kvwbGdz/X32SzvWqPZRaGvweZ8MhpzpqyEorannH8/bD98&#10;4swHYQuhwaqcX5Xnd6v375aNW6gpVKALhYxArF80LudVCG6RZV5Wygg/AqcsBUtAIwJd8ZQVKBpC&#10;NzqbjsfzrAEsHIJU3pP3vgvyVcIvSyXDY1l6FZjOOX1bSCem8xjPbLUUixMKV9Wy/wzxD19hRG2p&#10;6A3qXgTBzlj/AWVqieChDCMJJoOyrKVKPVA3k/GbbvaVcCr1QuR4d6PJ/z9Y+XB5QlYXOZ9yZoUh&#10;iQ6qDewLtGwa2WmcX1DS3lFaaMlNKg9+T87YdFuiib/UDqM48Xy9cRvBZHz0eTabzGecSYrNP84i&#10;Rvby1KEPXxUYFo2cIwmX+BSXnQ9d6pASK3nQdbGttY6XGNhoZBdBIjdVHVQP/luWtjHXQnzVAXYe&#10;laakrxK77bqKVmiPbU/BEYorMYDQTZB3cltT2Z3w4UkgjQw1TWsQHukoNTQ5h97irAL8+Td/zCcl&#10;KcpZQyOYc//jLFBxpr9Z0jjO62DgYBwHw57NBqjhCS2Yk8mkBxj0YJYI5pm2Yx2rUEhYSbVyHgZz&#10;E7pFoO2Sar1OSTSVToSd3TsZoQd6D+2zQNeLE0jTBxiGUyzeaNTlJpXc+hyI8CRgJLRjkYSPF5ro&#10;NAL99sWVeX1PWS//EatfAAAA//8DAFBLAwQUAAYACAAAACEAsAY4QOIAAAALAQAADwAAAGRycy9k&#10;b3ducmV2LnhtbEyPsU7DMBCGdyTewTokFkQdkjQtIU5VVTDAUpF26ebG1zgQn6PYacPbY1hgvLtP&#10;/31/sZpMx844uNaSgIdZBAyptqqlRsB+93K/BOa8JCU7SyjgCx2syuurQubKXugdz5VvWAghl0sB&#10;2vs+59zVGo10M9sjhdvJDkb6MA4NV4O8hHDT8TiKMm5kS+GDlj1uNNaf1WgEbNPDVt+Np+e3dZoM&#10;r/txk300lRC3N9P6CZjHyf/B8KMf1KEMTkc7knKsE5DF83lABcSLaAEsEI9JkgI7/m6WwMuC/+9Q&#10;fgMAAP//AwBQSwECLQAUAAYACAAAACEAtoM4kv4AAADhAQAAEwAAAAAAAAAAAAAAAAAAAAAAW0Nv&#10;bnRlbnRfVHlwZXNdLnhtbFBLAQItABQABgAIAAAAIQA4/SH/1gAAAJQBAAALAAAAAAAAAAAAAAAA&#10;AC8BAABfcmVscy8ucmVsc1BLAQItABQABgAIAAAAIQAl6j4GMAIAAGsEAAAOAAAAAAAAAAAAAAAA&#10;AC4CAABkcnMvZTJvRG9jLnhtbFBLAQItABQABgAIAAAAIQCwBjhA4gAAAAsBAAAPAAAAAAAAAAAA&#10;AAAAAIoEAABkcnMvZG93bnJldi54bWxQSwUGAAAAAAQABADzAAAAmQUAAAAA&#10;" stroked="f">
                <v:textbox style="mso-fit-shape-to-text:t" inset="0,0,0,0">
                  <w:txbxContent>
                    <w:p w:rsidR="00D178D8" w:rsidRPr="00EE5745" w:rsidRDefault="00D178D8" w:rsidP="00D178D8">
                      <w:pPr>
                        <w:jc w:val="center"/>
                        <w:rPr>
                          <w:noProof/>
                        </w:rPr>
                      </w:pPr>
                      <w:r w:rsidRPr="00D178D8">
                        <w:rPr>
                          <w:highlight w:val="yellow"/>
                        </w:rPr>
                        <w:t>[insert campaign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C399A" w14:textId="5BBB6554" w:rsidR="00A1278C" w:rsidRDefault="000C53A5" w:rsidP="00A1278C">
      <w:pPr>
        <w:spacing w:after="0" w:line="240" w:lineRule="auto"/>
      </w:pPr>
      <w:r w:rsidRPr="00C657C9">
        <w:rPr>
          <w:b/>
        </w:rPr>
        <w:t>FAFSA, t</w:t>
      </w:r>
      <w:r w:rsidR="00A1278C" w:rsidRPr="00C657C9">
        <w:rPr>
          <w:b/>
        </w:rPr>
        <w:t>he Free Application for Federal Student Aid</w:t>
      </w:r>
      <w:r w:rsidR="007A6291" w:rsidRPr="00C657C9">
        <w:rPr>
          <w:b/>
        </w:rPr>
        <w:t>,</w:t>
      </w:r>
      <w:r w:rsidR="00A1278C" w:rsidRPr="00C657C9">
        <w:rPr>
          <w:b/>
        </w:rPr>
        <w:t xml:space="preserve"> is now available for the </w:t>
      </w:r>
      <w:r w:rsidR="0059330D">
        <w:rPr>
          <w:b/>
        </w:rPr>
        <w:t>2022-2023</w:t>
      </w:r>
      <w:r w:rsidR="00A1278C" w:rsidRPr="00C657C9">
        <w:rPr>
          <w:b/>
        </w:rPr>
        <w:t xml:space="preserve"> school year.</w:t>
      </w:r>
      <w:r w:rsidR="00A1278C">
        <w:t xml:space="preserve"> </w:t>
      </w:r>
      <w:r w:rsidR="007A6291">
        <w:t>E</w:t>
      </w:r>
      <w:r>
        <w:t xml:space="preserve">very </w:t>
      </w:r>
      <w:r w:rsidR="007A6291">
        <w:t>high school</w:t>
      </w:r>
      <w:r w:rsidR="00A1278C">
        <w:t xml:space="preserve"> senior who plans to attend college or career school must complete the FAFSA</w:t>
      </w:r>
      <w:r w:rsidR="007A6291">
        <w:t xml:space="preserve"> to be eligible for any federal financial aid (grants, work-study and loans)</w:t>
      </w:r>
      <w:r w:rsidR="00A1278C">
        <w:t xml:space="preserve">. </w:t>
      </w:r>
      <w:r w:rsidR="006928FD">
        <w:t>M</w:t>
      </w:r>
      <w:r w:rsidR="007A6291">
        <w:t xml:space="preserve">any colleges and career schools </w:t>
      </w:r>
      <w:r w:rsidR="006928FD">
        <w:t xml:space="preserve">also </w:t>
      </w:r>
      <w:r w:rsidR="007A6291">
        <w:t xml:space="preserve">use the FAFSA to determine additional financial aid awards, such as state grants and private scholarships. </w:t>
      </w:r>
      <w:r w:rsidR="00A1278C" w:rsidRPr="007A6291">
        <w:rPr>
          <w:b/>
        </w:rPr>
        <w:t>Apply early</w:t>
      </w:r>
      <w:r w:rsidR="007A6291" w:rsidRPr="007A6291">
        <w:rPr>
          <w:b/>
        </w:rPr>
        <w:t>!</w:t>
      </w:r>
      <w:r w:rsidR="00A1278C">
        <w:t xml:space="preserve"> </w:t>
      </w:r>
      <w:r w:rsidR="007A6291">
        <w:t xml:space="preserve">Some of this money is awarded on a first-come, first-served basis and colleges and career schools have varying priority </w:t>
      </w:r>
      <w:r w:rsidR="006928FD">
        <w:t xml:space="preserve">filing </w:t>
      </w:r>
      <w:r w:rsidR="007A6291">
        <w:t xml:space="preserve">deadlines. </w:t>
      </w:r>
      <w:r w:rsidR="00A1278C">
        <w:t xml:space="preserve">For more information </w:t>
      </w:r>
      <w:r w:rsidR="007A6291">
        <w:t xml:space="preserve">about FAFSA and </w:t>
      </w:r>
      <w:r w:rsidR="00C657C9">
        <w:t xml:space="preserve">helpful </w:t>
      </w:r>
      <w:r w:rsidR="007A6291">
        <w:t>resources,</w:t>
      </w:r>
      <w:r w:rsidR="00A1278C">
        <w:t xml:space="preserve"> visit </w:t>
      </w:r>
      <w:hyperlink r:id="rId6" w:history="1">
        <w:r w:rsidR="00A1278C" w:rsidRPr="0058778A">
          <w:rPr>
            <w:rStyle w:val="Hyperlink"/>
          </w:rPr>
          <w:t>www.FAFSAfirst.org</w:t>
        </w:r>
      </w:hyperlink>
      <w:r w:rsidR="00A1278C">
        <w:t xml:space="preserve">. </w:t>
      </w:r>
    </w:p>
    <w:p w14:paraId="62CA7A9F" w14:textId="77777777" w:rsidR="00A1278C" w:rsidRDefault="00A1278C" w:rsidP="00A1278C">
      <w:pPr>
        <w:spacing w:after="0" w:line="240" w:lineRule="auto"/>
      </w:pPr>
    </w:p>
    <w:p w14:paraId="0CCF1003" w14:textId="77777777" w:rsidR="00A1278C" w:rsidRDefault="00A1278C" w:rsidP="00A1278C">
      <w:pPr>
        <w:spacing w:after="0" w:line="240" w:lineRule="auto"/>
      </w:pPr>
      <w:r>
        <w:t>+++</w:t>
      </w:r>
    </w:p>
    <w:p w14:paraId="7EA60C4B" w14:textId="77777777" w:rsidR="00A1278C" w:rsidRDefault="00A1278C" w:rsidP="00A1278C">
      <w:pPr>
        <w:spacing w:after="0" w:line="240" w:lineRule="auto"/>
      </w:pPr>
    </w:p>
    <w:p w14:paraId="433284D8" w14:textId="77777777" w:rsidR="00A1278C" w:rsidRDefault="000C53A5" w:rsidP="00A1278C">
      <w:pPr>
        <w:spacing w:after="0" w:line="240" w:lineRule="auto"/>
      </w:pPr>
      <w:r>
        <w:t>Long Version:</w:t>
      </w:r>
    </w:p>
    <w:p w14:paraId="041F2605" w14:textId="77777777" w:rsidR="00A1278C" w:rsidRDefault="00A1278C" w:rsidP="00A1278C">
      <w:pPr>
        <w:spacing w:after="0" w:line="240" w:lineRule="auto"/>
      </w:pPr>
    </w:p>
    <w:p w14:paraId="3A022F3C" w14:textId="77777777" w:rsidR="00A1278C" w:rsidRDefault="00A1278C" w:rsidP="00A1278C">
      <w:pPr>
        <w:spacing w:after="0" w:line="240" w:lineRule="auto"/>
      </w:pPr>
      <w:r>
        <w:t xml:space="preserve">Headline: </w:t>
      </w:r>
      <w:r w:rsidR="007A6291">
        <w:rPr>
          <w:highlight w:val="yellow"/>
        </w:rPr>
        <w:t>[S</w:t>
      </w:r>
      <w:r w:rsidR="007A6291" w:rsidRPr="000C53A5">
        <w:rPr>
          <w:highlight w:val="yellow"/>
        </w:rPr>
        <w:t>chool/</w:t>
      </w:r>
      <w:r w:rsidR="007A6291">
        <w:rPr>
          <w:highlight w:val="yellow"/>
        </w:rPr>
        <w:t>D</w:t>
      </w:r>
      <w:r w:rsidR="007A6291" w:rsidRPr="000C53A5">
        <w:rPr>
          <w:highlight w:val="yellow"/>
        </w:rPr>
        <w:t>istrict name]</w:t>
      </w:r>
      <w:r w:rsidR="007A6291">
        <w:t xml:space="preserve"> </w:t>
      </w:r>
      <w:r>
        <w:t>students and parents, apply for FAFSA today!</w:t>
      </w:r>
    </w:p>
    <w:p w14:paraId="00DAEB17" w14:textId="77777777" w:rsidR="00A1278C" w:rsidRDefault="00A1278C" w:rsidP="00A1278C">
      <w:pPr>
        <w:spacing w:after="0" w:line="240" w:lineRule="auto"/>
      </w:pPr>
    </w:p>
    <w:p w14:paraId="6979801C" w14:textId="77777777" w:rsidR="007A6291" w:rsidRDefault="00A1278C" w:rsidP="00A1278C">
      <w:pPr>
        <w:spacing w:after="0" w:line="240" w:lineRule="auto"/>
      </w:pPr>
      <w:r>
        <w:t xml:space="preserve">Copy: </w:t>
      </w:r>
    </w:p>
    <w:p w14:paraId="75349932" w14:textId="77777777" w:rsidR="007A6291" w:rsidRDefault="007A6291" w:rsidP="00A1278C">
      <w:pPr>
        <w:spacing w:after="0" w:line="240" w:lineRule="auto"/>
      </w:pPr>
    </w:p>
    <w:p w14:paraId="7DE61576" w14:textId="1F1BA6DD" w:rsidR="00A1278C" w:rsidRDefault="00B049AD" w:rsidP="00A1278C">
      <w:pPr>
        <w:spacing w:after="0" w:line="240" w:lineRule="auto"/>
      </w:pPr>
      <w:r>
        <w:rPr>
          <w:b/>
        </w:rPr>
        <w:t>FAFSA, t</w:t>
      </w:r>
      <w:r w:rsidR="00A1278C" w:rsidRPr="007A6291">
        <w:rPr>
          <w:b/>
        </w:rPr>
        <w:t>he Free Application for Federal Student Aid</w:t>
      </w:r>
      <w:r>
        <w:rPr>
          <w:b/>
        </w:rPr>
        <w:t>,</w:t>
      </w:r>
      <w:r w:rsidR="00A1278C" w:rsidRPr="007A6291">
        <w:rPr>
          <w:b/>
        </w:rPr>
        <w:t xml:space="preserve"> is now available for the </w:t>
      </w:r>
      <w:r w:rsidR="005D3CF1">
        <w:rPr>
          <w:b/>
        </w:rPr>
        <w:t>2022-2023</w:t>
      </w:r>
      <w:r w:rsidR="00A1278C" w:rsidRPr="007A6291">
        <w:rPr>
          <w:b/>
        </w:rPr>
        <w:t xml:space="preserve"> school year.</w:t>
      </w:r>
      <w:r w:rsidR="00A1278C">
        <w:t xml:space="preserve"> </w:t>
      </w:r>
      <w:r>
        <w:t xml:space="preserve">In order to be eligible to receive any federal financial aid, all </w:t>
      </w:r>
      <w:r w:rsidR="00C657C9">
        <w:t>high school</w:t>
      </w:r>
      <w:r>
        <w:t xml:space="preserve"> seniors planning on pursuing college or career school must file their FAFSA. </w:t>
      </w:r>
      <w:r w:rsidR="00A1278C">
        <w:t>Each year, the federal government provides more than $150 billion in financial aid</w:t>
      </w:r>
      <w:r>
        <w:t>, which includes grants, work-study and loans,</w:t>
      </w:r>
      <w:r w:rsidR="00A1278C">
        <w:t xml:space="preserve"> for college or career school.</w:t>
      </w:r>
      <w:r w:rsidR="00A1278C" w:rsidRPr="00A1278C">
        <w:t xml:space="preserve"> </w:t>
      </w:r>
      <w:r w:rsidR="006928FD">
        <w:t>Many colleges and career schools also use the FAFSA to determine additional financial aid awards, such as state grants and private scholarships.</w:t>
      </w:r>
    </w:p>
    <w:p w14:paraId="7ED24B45" w14:textId="77777777" w:rsidR="007A6291" w:rsidRDefault="007A6291" w:rsidP="007A6291">
      <w:pPr>
        <w:spacing w:after="0" w:line="240" w:lineRule="auto"/>
      </w:pPr>
    </w:p>
    <w:p w14:paraId="75390021" w14:textId="77777777" w:rsidR="008019E4" w:rsidRDefault="007B2590" w:rsidP="008019E4">
      <w:pPr>
        <w:pStyle w:val="ListParagraph"/>
        <w:numPr>
          <w:ilvl w:val="0"/>
          <w:numId w:val="1"/>
        </w:numPr>
        <w:spacing w:after="0" w:line="240" w:lineRule="auto"/>
      </w:pPr>
      <w:r w:rsidRPr="00D178D8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35FC92D" wp14:editId="0CB57ED8">
            <wp:simplePos x="0" y="0"/>
            <wp:positionH relativeFrom="column">
              <wp:posOffset>4041140</wp:posOffset>
            </wp:positionH>
            <wp:positionV relativeFrom="paragraph">
              <wp:posOffset>184150</wp:posOffset>
            </wp:positionV>
            <wp:extent cx="1955165" cy="1524000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SA first_Page_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8669" r="22916" b="59383"/>
                    <a:stretch/>
                  </pic:blipFill>
                  <pic:spPr bwMode="auto">
                    <a:xfrm>
                      <a:off x="0" y="0"/>
                      <a:ext cx="195516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D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FE07D" wp14:editId="26E3E1D8">
                <wp:simplePos x="0" y="0"/>
                <wp:positionH relativeFrom="column">
                  <wp:posOffset>4041140</wp:posOffset>
                </wp:positionH>
                <wp:positionV relativeFrom="paragraph">
                  <wp:posOffset>1765300</wp:posOffset>
                </wp:positionV>
                <wp:extent cx="1955165" cy="635"/>
                <wp:effectExtent l="0" t="0" r="6985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C5E155" w14:textId="77777777" w:rsidR="00D178D8" w:rsidRPr="00EE5745" w:rsidRDefault="00D178D8" w:rsidP="00D178D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178D8">
                              <w:rPr>
                                <w:highlight w:val="yellow"/>
                              </w:rPr>
                              <w:t>[insert campaign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04B96" id="Text Box 5" o:spid="_x0000_s1027" type="#_x0000_t202" style="position:absolute;margin-left:318.2pt;margin-top:139pt;width:153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2ZMwIAAHIEAAAOAAAAZHJzL2Uyb0RvYy54bWysVN9v2jAQfp+0/8Hy+wh0Am2IUDEqpkmo&#10;rQRTn43jEEu2zzsbku6v39khtOv2NO3FOd9P3/fdZXHbWcPOCoMGV/LJaMyZchIq7Y4l/77ffPjE&#10;WYjCVcKAUyV/VoHfLt+/W7R+rm6gAVMpZJTEhXnrS97E6OdFEWSjrAgj8MqRsQa0ItIVj0WFoqXs&#10;1hQ34/GsaAErjyBVCKS96418mfPXtZLxoa6DisyUnN4W84n5PKSzWC7E/IjCN1peniH+4RVWaEdF&#10;r6nuRBTshPqPVFZLhAB1HEmwBdS1lir3QN1Mxm+62TXCq9wLgRP8Fabw/9LK+/MjMl2VfMqZE5Yo&#10;2qsusi/QsWlCp/VhTk47T26xIzWxPOgDKVPTXY02fakdRnbC+fmKbUomU9Dn6XQyoyKSbLOPOXfx&#10;EuoxxK8KLEtCyZGIy3iK8zZEega5Di6pUgCjq402Jl2SYW2QnQWR3DY6qvRAivjNy7jk6yBF9eZe&#10;o/KUXKqkbvuukhS7Q5exuXZ8gOqZgEDoByl4udFUfStCfBRIk0O90zbEBzpqA23J4SJx1gD+/Js+&#10;+ROhZOWspUksefhxEqg4M98cUZ3GdhBwEA6D4E52DdT3hPbMyyxSAEYziDWCfaIlWaUqZBJOUq2S&#10;x0Fcx34faMmkWq2yEw2nF3Hrdl6m1APK++5JoL9wFInaexhmVMzfUNX7ZrL86hQJ98xjwrVHkShK&#10;FxrsTNZlCdPmvL5nr5dfxfIXAAAA//8DAFBLAwQUAAYACAAAACEAoOdNOuEAAAALAQAADwAAAGRy&#10;cy9kb3ducmV2LnhtbEyPsU7DMBCGdyTewTokFkSdNlEoIU5VVTCUpSJ0YXNjNw7E58h22vD2PVhg&#10;vLtP/31/uZpsz07ah86hgPksAaaxcarDVsD+/eV+CSxEiUr2DrWAbx1gVV1flbJQ7oxv+lTHllEI&#10;hkIKMDEOBeehMdrKMHODRrodnbcy0uhbrrw8U7jt+SJJcm5lh/TByEFvjG6+6tEK2GUfO3M3Hp9f&#10;11nqt/txk3+2tRC3N9P6CVjUU/yD4Uef1KEip4MbUQXWC8jTPCNUwOJhSaWIeMyyFNjhdzMHXpX8&#10;f4fqAgAA//8DAFBLAQItABQABgAIAAAAIQC2gziS/gAAAOEBAAATAAAAAAAAAAAAAAAAAAAAAABb&#10;Q29udGVudF9UeXBlc10ueG1sUEsBAi0AFAAGAAgAAAAhADj9If/WAAAAlAEAAAsAAAAAAAAAAAAA&#10;AAAALwEAAF9yZWxzLy5yZWxzUEsBAi0AFAAGAAgAAAAhAGxL7ZkzAgAAcgQAAA4AAAAAAAAAAAAA&#10;AAAALgIAAGRycy9lMm9Eb2MueG1sUEsBAi0AFAAGAAgAAAAhAKDnTTrhAAAACwEAAA8AAAAAAAAA&#10;AAAAAAAAjQQAAGRycy9kb3ducmV2LnhtbFBLBQYAAAAABAAEAPMAAACbBQAAAAA=&#10;" stroked="f">
                <v:textbox style="mso-fit-shape-to-text:t" inset="0,0,0,0">
                  <w:txbxContent>
                    <w:p w:rsidR="00D178D8" w:rsidRPr="00EE5745" w:rsidRDefault="00D178D8" w:rsidP="00D178D8">
                      <w:pPr>
                        <w:jc w:val="center"/>
                        <w:rPr>
                          <w:noProof/>
                        </w:rPr>
                      </w:pPr>
                      <w:r w:rsidRPr="00D178D8">
                        <w:rPr>
                          <w:highlight w:val="yellow"/>
                        </w:rPr>
                        <w:t>[insert campaign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9AD">
        <w:t>There are two important changes to the FAFSA that affect high school seniors this year</w:t>
      </w:r>
      <w:r w:rsidR="006928FD">
        <w:t xml:space="preserve"> applying for </w:t>
      </w:r>
      <w:r w:rsidR="008019E4">
        <w:t>The FAFSA application for the 2022-2023 school year opens October 1, 2021. Some schools offer their own funding on a first come first serve basis, so don’t put off completing the FAFSA.</w:t>
      </w:r>
    </w:p>
    <w:p w14:paraId="26C6F650" w14:textId="77777777" w:rsidR="008019E4" w:rsidRDefault="008019E4" w:rsidP="008019E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FAFSA application for the 2022-2023 school year will use </w:t>
      </w:r>
      <w:r w:rsidRPr="00926E3D">
        <w:rPr>
          <w:u w:val="single"/>
        </w:rPr>
        <w:t>2020</w:t>
      </w:r>
      <w:r w:rsidRPr="007F5ECE">
        <w:rPr>
          <w:u w:val="single"/>
        </w:rPr>
        <w:t xml:space="preserve"> tax return information</w:t>
      </w:r>
      <w:r>
        <w:t xml:space="preserve">. This means that you should already have the required tax information handy for the application. You can even import this information directly </w:t>
      </w:r>
      <w:r>
        <w:lastRenderedPageBreak/>
        <w:t xml:space="preserve">from the IRS Data Retrieval Tool online into your FAFSA. This will make the process easier and quicker. </w:t>
      </w:r>
    </w:p>
    <w:p w14:paraId="2775BB3B" w14:textId="39E42C83" w:rsidR="00B049AD" w:rsidRDefault="00B049AD" w:rsidP="008019E4">
      <w:pPr>
        <w:spacing w:after="0" w:line="240" w:lineRule="auto"/>
      </w:pPr>
    </w:p>
    <w:p w14:paraId="6A9C8A64" w14:textId="77777777" w:rsidR="00175E9C" w:rsidRPr="00175E9C" w:rsidRDefault="00D178D8" w:rsidP="00B049AD">
      <w:pPr>
        <w:spacing w:after="0" w:line="240" w:lineRule="auto"/>
        <w:rPr>
          <w:b/>
        </w:rPr>
      </w:pPr>
      <w:r>
        <w:rPr>
          <w:b/>
        </w:rPr>
        <w:t>Apply early</w:t>
      </w:r>
      <w:r w:rsidR="00C657C9">
        <w:rPr>
          <w:b/>
        </w:rPr>
        <w:t>!</w:t>
      </w:r>
    </w:p>
    <w:p w14:paraId="127614DE" w14:textId="77777777" w:rsidR="00B049AD" w:rsidRDefault="006928FD" w:rsidP="00B049AD">
      <w:pPr>
        <w:spacing w:after="0" w:line="240" w:lineRule="auto"/>
      </w:pPr>
      <w:r>
        <w:t xml:space="preserve">Even if you aren’t </w:t>
      </w:r>
      <w:r w:rsidR="00175E9C">
        <w:t xml:space="preserve">sure yet where </w:t>
      </w:r>
      <w:r>
        <w:t>you w</w:t>
      </w:r>
      <w:r w:rsidR="00175E9C">
        <w:t xml:space="preserve">ill attend college or career school, </w:t>
      </w:r>
      <w:r>
        <w:t xml:space="preserve">don’t wait to file your FAFSA. </w:t>
      </w:r>
      <w:r w:rsidR="00B049AD">
        <w:t xml:space="preserve">By submitting your FAFSA </w:t>
      </w:r>
      <w:r>
        <w:t>earlier</w:t>
      </w:r>
      <w:r w:rsidR="00B049AD">
        <w:t xml:space="preserve">, you will receive financial aid award offers </w:t>
      </w:r>
      <w:r w:rsidR="00347CE2">
        <w:t xml:space="preserve">from the schools you are considering </w:t>
      </w:r>
      <w:r>
        <w:t>sooner</w:t>
      </w:r>
      <w:r w:rsidR="00B049AD">
        <w:t>,</w:t>
      </w:r>
      <w:r w:rsidR="00B049AD" w:rsidRPr="00A1278C">
        <w:t xml:space="preserve"> and </w:t>
      </w:r>
      <w:r w:rsidR="00B049AD">
        <w:t>make smarter decisions about college or career school affordability</w:t>
      </w:r>
      <w:r w:rsidR="00B049AD" w:rsidRPr="00A1278C">
        <w:t>.</w:t>
      </w:r>
      <w:r w:rsidR="00B049AD" w:rsidRPr="00B049AD">
        <w:t xml:space="preserve"> </w:t>
      </w:r>
    </w:p>
    <w:p w14:paraId="570B49C3" w14:textId="77777777" w:rsidR="00175E9C" w:rsidRDefault="00175E9C" w:rsidP="00B049AD">
      <w:pPr>
        <w:spacing w:after="0" w:line="240" w:lineRule="auto"/>
      </w:pPr>
    </w:p>
    <w:p w14:paraId="671991C2" w14:textId="77777777" w:rsidR="00175E9C" w:rsidRDefault="00175E9C" w:rsidP="00B049AD">
      <w:pPr>
        <w:spacing w:after="0" w:line="240" w:lineRule="auto"/>
      </w:pPr>
      <w:r>
        <w:t xml:space="preserve">For more information and </w:t>
      </w:r>
      <w:r w:rsidR="00C657C9">
        <w:t xml:space="preserve">helpful </w:t>
      </w:r>
      <w:r>
        <w:t xml:space="preserve">resources, visit </w:t>
      </w:r>
      <w:hyperlink r:id="rId7" w:history="1">
        <w:r w:rsidRPr="00B13598">
          <w:rPr>
            <w:rStyle w:val="Hyperlink"/>
          </w:rPr>
          <w:t>www.FAFSAfirst.org</w:t>
        </w:r>
      </w:hyperlink>
      <w:r>
        <w:t>.</w:t>
      </w:r>
    </w:p>
    <w:p w14:paraId="5AF9AA19" w14:textId="77777777" w:rsidR="00B049AD" w:rsidRDefault="00B049AD" w:rsidP="00B049AD">
      <w:pPr>
        <w:spacing w:after="0" w:line="240" w:lineRule="auto"/>
      </w:pPr>
    </w:p>
    <w:p w14:paraId="36FF6D21" w14:textId="77777777" w:rsidR="00A1278C" w:rsidRDefault="00A1278C" w:rsidP="00A1278C">
      <w:pPr>
        <w:spacing w:after="0" w:line="240" w:lineRule="auto"/>
        <w:ind w:firstLine="720"/>
      </w:pPr>
    </w:p>
    <w:p w14:paraId="000A61FC" w14:textId="77777777" w:rsidR="00A1278C" w:rsidRPr="00A1278C" w:rsidRDefault="00A1278C" w:rsidP="00A1278C">
      <w:pPr>
        <w:spacing w:after="0" w:line="240" w:lineRule="auto"/>
      </w:pPr>
      <w:r>
        <w:tab/>
        <w:t xml:space="preserve"> </w:t>
      </w:r>
    </w:p>
    <w:p w14:paraId="295DAF9B" w14:textId="77777777" w:rsidR="00A1278C" w:rsidRDefault="00A1278C" w:rsidP="00A1278C">
      <w:pPr>
        <w:spacing w:after="0" w:line="240" w:lineRule="auto"/>
      </w:pPr>
    </w:p>
    <w:p w14:paraId="0A26837D" w14:textId="77777777" w:rsidR="00A1278C" w:rsidRDefault="00A1278C" w:rsidP="00A1278C">
      <w:pPr>
        <w:spacing w:after="0" w:line="240" w:lineRule="auto"/>
      </w:pPr>
    </w:p>
    <w:sectPr w:rsidR="00A12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25104"/>
    <w:multiLevelType w:val="hybridMultilevel"/>
    <w:tmpl w:val="CA70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8C"/>
    <w:rsid w:val="000C53A5"/>
    <w:rsid w:val="00166DCF"/>
    <w:rsid w:val="00175E9C"/>
    <w:rsid w:val="00347CE2"/>
    <w:rsid w:val="0050095C"/>
    <w:rsid w:val="0059330D"/>
    <w:rsid w:val="005D3CF1"/>
    <w:rsid w:val="006928FD"/>
    <w:rsid w:val="00772AE7"/>
    <w:rsid w:val="007A6291"/>
    <w:rsid w:val="007B2590"/>
    <w:rsid w:val="008019E4"/>
    <w:rsid w:val="008479BC"/>
    <w:rsid w:val="00A1278C"/>
    <w:rsid w:val="00B049AD"/>
    <w:rsid w:val="00C657C9"/>
    <w:rsid w:val="00D178D8"/>
    <w:rsid w:val="00E01404"/>
    <w:rsid w:val="00E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18B9"/>
  <w15:docId w15:val="{C751BBBC-2774-4321-A817-E703A5B7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7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FSAfir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fir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Johnston</dc:creator>
  <cp:lastModifiedBy>Mary Meador</cp:lastModifiedBy>
  <cp:revision>5</cp:revision>
  <cp:lastPrinted>2016-09-19T12:47:00Z</cp:lastPrinted>
  <dcterms:created xsi:type="dcterms:W3CDTF">2021-08-31T16:54:00Z</dcterms:created>
  <dcterms:modified xsi:type="dcterms:W3CDTF">2021-08-31T16:56:00Z</dcterms:modified>
</cp:coreProperties>
</file>